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930" w:rsidRPr="003E7187" w:rsidRDefault="006E1930" w:rsidP="006E1930">
      <w:pPr>
        <w:rPr>
          <w:rFonts w:asciiTheme="minorHAnsi" w:hAnsiTheme="minorHAnsi" w:cstheme="minorHAnsi"/>
          <w:b/>
          <w:u w:val="single"/>
        </w:rPr>
      </w:pPr>
      <w:r w:rsidRPr="003E7187">
        <w:rPr>
          <w:rFonts w:asciiTheme="minorHAnsi" w:hAnsiTheme="minorHAnsi" w:cstheme="minorHAnsi"/>
          <w:b/>
          <w:u w:val="single"/>
        </w:rPr>
        <w:t>ALLEGATO 4</w:t>
      </w:r>
    </w:p>
    <w:p w:rsidR="003E7187" w:rsidRPr="00DD7908" w:rsidRDefault="003E7187" w:rsidP="006E1930">
      <w:pPr>
        <w:rPr>
          <w:rFonts w:asciiTheme="minorHAnsi" w:hAnsiTheme="minorHAnsi" w:cstheme="minorHAnsi"/>
          <w:sz w:val="22"/>
          <w:szCs w:val="22"/>
        </w:rPr>
      </w:pPr>
    </w:p>
    <w:p w:rsidR="006E1930" w:rsidRDefault="006E1930" w:rsidP="003E7187">
      <w:pPr>
        <w:jc w:val="center"/>
        <w:rPr>
          <w:rFonts w:asciiTheme="minorHAnsi" w:hAnsiTheme="minorHAnsi" w:cstheme="minorHAnsi"/>
          <w:b/>
          <w:sz w:val="22"/>
          <w:szCs w:val="22"/>
        </w:rPr>
      </w:pPr>
      <w:r w:rsidRPr="00DD7908">
        <w:rPr>
          <w:rFonts w:asciiTheme="minorHAnsi" w:hAnsiTheme="minorHAnsi" w:cstheme="minorHAnsi"/>
          <w:b/>
          <w:sz w:val="22"/>
          <w:szCs w:val="22"/>
        </w:rPr>
        <w:t xml:space="preserve">Dichiarazione sostitutiva ex art. 46 e 47 DPR 445/2000 e </w:t>
      </w:r>
      <w:proofErr w:type="spellStart"/>
      <w:r w:rsidRPr="00DD7908">
        <w:rPr>
          <w:rFonts w:asciiTheme="minorHAnsi" w:hAnsiTheme="minorHAnsi" w:cstheme="minorHAnsi"/>
          <w:b/>
          <w:sz w:val="22"/>
          <w:szCs w:val="22"/>
        </w:rPr>
        <w:t>ss.mm.ii.</w:t>
      </w:r>
      <w:proofErr w:type="spellEnd"/>
    </w:p>
    <w:p w:rsidR="003E7187" w:rsidRDefault="003E7187" w:rsidP="006E1930">
      <w:pPr>
        <w:rPr>
          <w:rFonts w:asciiTheme="minorHAnsi" w:hAnsiTheme="minorHAnsi" w:cstheme="minorHAnsi"/>
          <w:b/>
          <w:sz w:val="22"/>
          <w:szCs w:val="22"/>
        </w:rPr>
      </w:pPr>
    </w:p>
    <w:p w:rsidR="003E7187" w:rsidRPr="00DD7908" w:rsidRDefault="003E7187" w:rsidP="006E1930">
      <w:pPr>
        <w:rPr>
          <w:rFonts w:asciiTheme="minorHAnsi" w:hAnsiTheme="minorHAnsi" w:cstheme="minorHAnsi"/>
          <w:b/>
          <w:sz w:val="22"/>
          <w:szCs w:val="22"/>
        </w:rPr>
      </w:pPr>
    </w:p>
    <w:p w:rsidR="006E1930" w:rsidRPr="00DD7908" w:rsidRDefault="006E1930" w:rsidP="006E1930">
      <w:pPr>
        <w:jc w:val="both"/>
        <w:rPr>
          <w:rFonts w:asciiTheme="minorHAnsi" w:hAnsiTheme="minorHAnsi" w:cstheme="minorHAnsi"/>
          <w:sz w:val="22"/>
          <w:szCs w:val="22"/>
        </w:rPr>
      </w:pPr>
      <w:r w:rsidRPr="00DD7908">
        <w:rPr>
          <w:rFonts w:asciiTheme="minorHAnsi" w:hAnsiTheme="minorHAnsi" w:cstheme="minorHAnsi"/>
          <w:sz w:val="22"/>
          <w:szCs w:val="22"/>
        </w:rPr>
        <w:t xml:space="preserve">Il sottoscritto __________________________________________  nato a ____________________________________________ prov. ________ il ___.___.________, residente a _____________________________________________________ prov. ___________  via ____________________________________________, n. ________,  in qualità di legale rappresentante  della Ditta _________________________________________________  Partita IVA/Codice fiscale n. ____________________________________________ tel. _____________________________________ </w:t>
      </w:r>
    </w:p>
    <w:p w:rsidR="006E1930" w:rsidRPr="00DD7908" w:rsidRDefault="006E1930" w:rsidP="006E1930">
      <w:pPr>
        <w:jc w:val="both"/>
        <w:rPr>
          <w:rFonts w:asciiTheme="minorHAnsi" w:hAnsiTheme="minorHAnsi" w:cstheme="minorHAnsi"/>
          <w:sz w:val="22"/>
          <w:szCs w:val="22"/>
        </w:rPr>
      </w:pPr>
      <w:r w:rsidRPr="00DD7908">
        <w:rPr>
          <w:rFonts w:asciiTheme="minorHAnsi" w:hAnsiTheme="minorHAnsi" w:cstheme="minorHAnsi"/>
          <w:sz w:val="22"/>
          <w:szCs w:val="22"/>
        </w:rPr>
        <w:t xml:space="preserve">ai sensi e per gli effetti degli artt. 46 e 76 del DPR 445/2000 e </w:t>
      </w:r>
      <w:proofErr w:type="spellStart"/>
      <w:r w:rsidRPr="00DD7908">
        <w:rPr>
          <w:rFonts w:asciiTheme="minorHAnsi" w:hAnsiTheme="minorHAnsi" w:cstheme="minorHAnsi"/>
          <w:sz w:val="22"/>
          <w:szCs w:val="22"/>
        </w:rPr>
        <w:t>ss.mm.ii.</w:t>
      </w:r>
      <w:proofErr w:type="spellEnd"/>
      <w:r w:rsidRPr="00DD7908">
        <w:rPr>
          <w:rFonts w:asciiTheme="minorHAnsi" w:hAnsiTheme="minorHAnsi" w:cstheme="minorHAnsi"/>
          <w:sz w:val="22"/>
          <w:szCs w:val="22"/>
        </w:rPr>
        <w:t xml:space="preserve">, consapevole della responsabilità e delle conseguenze civili e penali previste in caso di rilascio di dichiarazioni false e mendaci e/o di formazione di atti e documenti falsi e uso degli stessi,   </w:t>
      </w:r>
    </w:p>
    <w:p w:rsidR="006E1930" w:rsidRPr="00DD7908" w:rsidRDefault="006E1930" w:rsidP="006E1930">
      <w:pPr>
        <w:jc w:val="center"/>
        <w:rPr>
          <w:rFonts w:asciiTheme="minorHAnsi" w:hAnsiTheme="minorHAnsi" w:cstheme="minorHAnsi"/>
          <w:sz w:val="22"/>
          <w:szCs w:val="22"/>
        </w:rPr>
      </w:pPr>
      <w:r w:rsidRPr="00DD7908">
        <w:rPr>
          <w:rFonts w:asciiTheme="minorHAnsi" w:hAnsiTheme="minorHAnsi" w:cstheme="minorHAnsi"/>
          <w:sz w:val="22"/>
          <w:szCs w:val="22"/>
        </w:rPr>
        <w:t>DICHIARA</w:t>
      </w:r>
    </w:p>
    <w:p w:rsidR="006E1930" w:rsidRPr="00DD7908" w:rsidRDefault="006E1930" w:rsidP="006E1930">
      <w:pPr>
        <w:jc w:val="both"/>
        <w:rPr>
          <w:rFonts w:asciiTheme="minorHAnsi" w:hAnsiTheme="minorHAnsi" w:cstheme="minorHAnsi"/>
          <w:sz w:val="22"/>
          <w:szCs w:val="22"/>
        </w:rPr>
      </w:pPr>
      <w:r w:rsidRPr="00DD7908">
        <w:rPr>
          <w:rFonts w:asciiTheme="minorHAnsi" w:hAnsiTheme="minorHAnsi" w:cstheme="minorHAnsi"/>
          <w:sz w:val="22"/>
          <w:szCs w:val="22"/>
        </w:rPr>
        <w:t xml:space="preserve">che questa Ditta è iscritta al numero ________________  del Registro delle Imprese di _________________________________ tenuto dalla C.C.I.A.A. di __________________________________,  con sede in ______________________________________________________ prov. _________ via_________________________________________, n. _______  </w:t>
      </w:r>
      <w:proofErr w:type="spellStart"/>
      <w:r w:rsidRPr="00DD7908">
        <w:rPr>
          <w:rFonts w:asciiTheme="minorHAnsi" w:hAnsiTheme="minorHAnsi" w:cstheme="minorHAnsi"/>
          <w:sz w:val="22"/>
          <w:szCs w:val="22"/>
        </w:rPr>
        <w:t>c.a.p.</w:t>
      </w:r>
      <w:proofErr w:type="spellEnd"/>
      <w:r w:rsidRPr="00DD7908">
        <w:rPr>
          <w:rFonts w:asciiTheme="minorHAnsi" w:hAnsiTheme="minorHAnsi" w:cstheme="minorHAnsi"/>
          <w:sz w:val="22"/>
          <w:szCs w:val="22"/>
        </w:rPr>
        <w:t xml:space="preserve"> ______________ PEC________________________________________________________   </w:t>
      </w:r>
    </w:p>
    <w:p w:rsidR="006E1930" w:rsidRPr="00DD7908" w:rsidRDefault="006E1930" w:rsidP="006E1930">
      <w:pPr>
        <w:jc w:val="center"/>
        <w:rPr>
          <w:rFonts w:asciiTheme="minorHAnsi" w:hAnsiTheme="minorHAnsi" w:cstheme="minorHAnsi"/>
          <w:sz w:val="22"/>
          <w:szCs w:val="22"/>
        </w:rPr>
      </w:pPr>
      <w:r w:rsidRPr="00DD7908">
        <w:rPr>
          <w:rFonts w:asciiTheme="minorHAnsi" w:hAnsiTheme="minorHAnsi" w:cstheme="minorHAnsi"/>
          <w:sz w:val="22"/>
          <w:szCs w:val="22"/>
        </w:rPr>
        <w:t>DICHIARA</w:t>
      </w:r>
    </w:p>
    <w:p w:rsidR="006E1930" w:rsidRDefault="006E1930" w:rsidP="006E1930">
      <w:pPr>
        <w:jc w:val="both"/>
        <w:rPr>
          <w:rFonts w:asciiTheme="minorHAnsi" w:hAnsiTheme="minorHAnsi" w:cstheme="minorHAnsi"/>
          <w:sz w:val="22"/>
          <w:szCs w:val="22"/>
        </w:rPr>
      </w:pPr>
      <w:r w:rsidRPr="00DD7908">
        <w:rPr>
          <w:rFonts w:asciiTheme="minorHAnsi" w:hAnsiTheme="minorHAnsi" w:cstheme="minorHAnsi"/>
          <w:sz w:val="22"/>
          <w:szCs w:val="22"/>
        </w:rPr>
        <w:t xml:space="preserve">sotto la propria responsabilità, di non trovarsi in nessuno dei casi di esclusione previsti dall’art. 80 del D. </w:t>
      </w:r>
      <w:proofErr w:type="spellStart"/>
      <w:r w:rsidRPr="00DD7908">
        <w:rPr>
          <w:rFonts w:asciiTheme="minorHAnsi" w:hAnsiTheme="minorHAnsi" w:cstheme="minorHAnsi"/>
          <w:sz w:val="22"/>
          <w:szCs w:val="22"/>
        </w:rPr>
        <w:t>Lgs</w:t>
      </w:r>
      <w:proofErr w:type="spellEnd"/>
      <w:r w:rsidRPr="00DD7908">
        <w:rPr>
          <w:rFonts w:asciiTheme="minorHAnsi" w:hAnsiTheme="minorHAnsi" w:cstheme="minorHAnsi"/>
          <w:sz w:val="22"/>
          <w:szCs w:val="22"/>
        </w:rPr>
        <w:t xml:space="preserve">. N. 50/2016 e di possedere i requisiti generali previsti dall’art. 83 del </w:t>
      </w:r>
      <w:proofErr w:type="spellStart"/>
      <w:r w:rsidRPr="00DD7908">
        <w:rPr>
          <w:rFonts w:asciiTheme="minorHAnsi" w:hAnsiTheme="minorHAnsi" w:cstheme="minorHAnsi"/>
          <w:sz w:val="22"/>
          <w:szCs w:val="22"/>
        </w:rPr>
        <w:t>D.L.gs.</w:t>
      </w:r>
      <w:proofErr w:type="spellEnd"/>
      <w:r w:rsidRPr="00DD7908">
        <w:rPr>
          <w:rFonts w:asciiTheme="minorHAnsi" w:hAnsiTheme="minorHAnsi" w:cstheme="minorHAnsi"/>
          <w:sz w:val="22"/>
          <w:szCs w:val="22"/>
        </w:rPr>
        <w:t xml:space="preserve"> n. 50/2016;  </w:t>
      </w:r>
    </w:p>
    <w:p w:rsidR="003E7187" w:rsidRPr="00DD7908" w:rsidRDefault="003E7187" w:rsidP="006E1930">
      <w:pPr>
        <w:jc w:val="both"/>
        <w:rPr>
          <w:rFonts w:asciiTheme="minorHAnsi" w:hAnsiTheme="minorHAnsi" w:cstheme="minorHAnsi"/>
          <w:sz w:val="22"/>
          <w:szCs w:val="22"/>
        </w:rPr>
      </w:pPr>
    </w:p>
    <w:p w:rsidR="006E1930" w:rsidRPr="00DD7908" w:rsidRDefault="006E1930" w:rsidP="006E1930">
      <w:pPr>
        <w:jc w:val="center"/>
        <w:rPr>
          <w:rFonts w:asciiTheme="minorHAnsi" w:hAnsiTheme="minorHAnsi" w:cstheme="minorHAnsi"/>
          <w:sz w:val="22"/>
          <w:szCs w:val="22"/>
        </w:rPr>
      </w:pPr>
      <w:r w:rsidRPr="00DD7908">
        <w:rPr>
          <w:rFonts w:asciiTheme="minorHAnsi" w:hAnsiTheme="minorHAnsi" w:cstheme="minorHAnsi"/>
          <w:sz w:val="22"/>
          <w:szCs w:val="22"/>
        </w:rPr>
        <w:t xml:space="preserve">DICHIARA inoltre ed in particolare </w:t>
      </w:r>
    </w:p>
    <w:p w:rsidR="006E1930" w:rsidRDefault="006E1930" w:rsidP="006E1930">
      <w:pPr>
        <w:jc w:val="center"/>
        <w:rPr>
          <w:rFonts w:asciiTheme="minorHAnsi" w:hAnsiTheme="minorHAnsi" w:cstheme="minorHAnsi"/>
          <w:sz w:val="22"/>
          <w:szCs w:val="22"/>
        </w:rPr>
      </w:pPr>
      <w:r w:rsidRPr="00DD7908">
        <w:rPr>
          <w:rFonts w:asciiTheme="minorHAnsi" w:hAnsiTheme="minorHAnsi" w:cstheme="minorHAnsi"/>
          <w:sz w:val="22"/>
          <w:szCs w:val="22"/>
        </w:rPr>
        <w:t>(cancellare le voci non di pertinenza)</w:t>
      </w:r>
    </w:p>
    <w:p w:rsidR="003E7187" w:rsidRPr="00DD7908" w:rsidRDefault="003E7187" w:rsidP="006E1930">
      <w:pPr>
        <w:jc w:val="center"/>
        <w:rPr>
          <w:rFonts w:asciiTheme="minorHAnsi" w:hAnsiTheme="minorHAnsi" w:cstheme="minorHAnsi"/>
          <w:sz w:val="22"/>
          <w:szCs w:val="22"/>
        </w:rPr>
      </w:pPr>
    </w:p>
    <w:p w:rsidR="006E1930" w:rsidRPr="00085961" w:rsidRDefault="006E1930" w:rsidP="006E1930">
      <w:pPr>
        <w:pStyle w:val="Paragrafoelenco"/>
        <w:numPr>
          <w:ilvl w:val="0"/>
          <w:numId w:val="1"/>
        </w:numPr>
        <w:jc w:val="both"/>
        <w:rPr>
          <w:rFonts w:eastAsia="Times New Roman" w:cs="Arial"/>
          <w:bCs/>
          <w:szCs w:val="22"/>
          <w:shd w:val="clear" w:color="auto" w:fill="FFFFFF"/>
          <w:lang w:eastAsia="it-IT" w:bidi="ar-SA"/>
        </w:rPr>
      </w:pPr>
      <w:r w:rsidRPr="00085961">
        <w:rPr>
          <w:rFonts w:asciiTheme="minorHAnsi" w:hAnsiTheme="minorHAnsi" w:cstheme="minorHAnsi"/>
          <w:szCs w:val="22"/>
        </w:rPr>
        <w:t xml:space="preserve">di avvalersi, per i trasporti, di ditte in </w:t>
      </w:r>
      <w:r w:rsidRPr="00085961">
        <w:rPr>
          <w:rStyle w:val="Enfasigrassetto"/>
          <w:rFonts w:eastAsia="Times New Roman" w:cs="Arial"/>
          <w:szCs w:val="22"/>
          <w:shd w:val="clear" w:color="auto" w:fill="FFFFFF"/>
          <w:lang w:eastAsia="it-IT" w:bidi="ar-SA"/>
        </w:rPr>
        <w:t>possesso di tutti i requisiti previsti dal Vademecum per viaggiare in sicurezza allegato alla Nota MIUR n. 674 del 3 febbraio 2016;</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 xml:space="preserve">che non si trova in stato di fallimento, di liquidazione coatta e che non ha in corso un procedimento per la dichiarazione di una di tali situazioni;  </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 xml:space="preserve">che nei propri confronti non è pendente procedimento per l’applicazione di una delle misure di prevenzione di cui all’art. 3della legge 27/12/1956 n. 1423 o di una delle cause ostative previste dall’art. 10 della legge 31/12/1965 n. 575;  </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 xml:space="preserve">che, pur essendo stato vittima dei reati previsti e puniti dagli articoli 317 e 629 del codice penale aggravati ai sensi dell’articolo 7 del decreto-legge 13 maggio 1991, n. 152, convertito, con modificazioni, dalla legge 12 luglio 1991, n. 203, non risulta non aver denunciato i fatti alla autorità giudiziaria, salvo che non siano ricorsi i casi previsti dall’articolo 4, primo comma, della legge 24 novembre 1981, n. 689;  </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che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che non ha violato il divieto di intestazione fiduciaria posto all’art. 17 della legge 19/03/1990, n. 55;</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che non ha commesso gravi infrazioni debitamente accertate alle norme in materia di sicurezza e a ogni altro obbligo derivante da rapporti di lavoro, risultanti dai dati in possesso dell’Osservatorio dei contratti pubblici relativi a lavori, servizi forniture di cui all’art.7 della L. n. 163/2006;</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 xml:space="preserve">che non ha commesso grave negligenza o malafede nell’esecuzione delle prestazioni affidate dalla stazione appaltante che bandisce la gara; </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che non ha commesso errore grave nell’esercizio dell’attività professionale;</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lastRenderedPageBreak/>
        <w:t>che è in regola con il documento unico di regolarità contributiva (DURC);</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essere in regola, esentato o non obbligato con le norme che disciplinano il diritto al lavoro dei disabili, di cui alla legge 68/99, art.17;</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 xml:space="preserve">che non è stata applicata la sanzione </w:t>
      </w:r>
      <w:proofErr w:type="spellStart"/>
      <w:r w:rsidRPr="00DD7908">
        <w:rPr>
          <w:rFonts w:asciiTheme="minorHAnsi" w:hAnsiTheme="minorHAnsi" w:cstheme="minorHAnsi"/>
          <w:szCs w:val="22"/>
        </w:rPr>
        <w:t>interdittiva</w:t>
      </w:r>
      <w:proofErr w:type="spellEnd"/>
      <w:r w:rsidRPr="00DD7908">
        <w:rPr>
          <w:rFonts w:asciiTheme="minorHAnsi" w:hAnsiTheme="minorHAnsi" w:cstheme="minorHAnsi"/>
          <w:szCs w:val="22"/>
        </w:rPr>
        <w:t xml:space="preserve"> di cui all’art. 9, comma 2, lettera c), del </w:t>
      </w:r>
      <w:proofErr w:type="spellStart"/>
      <w:r w:rsidRPr="00DD7908">
        <w:rPr>
          <w:rFonts w:asciiTheme="minorHAnsi" w:hAnsiTheme="minorHAnsi" w:cstheme="minorHAnsi"/>
          <w:szCs w:val="22"/>
        </w:rPr>
        <w:t>D.Lgs.</w:t>
      </w:r>
      <w:proofErr w:type="spellEnd"/>
      <w:r w:rsidRPr="00DD7908">
        <w:rPr>
          <w:rFonts w:asciiTheme="minorHAnsi" w:hAnsiTheme="minorHAnsi" w:cstheme="minorHAnsi"/>
          <w:szCs w:val="22"/>
        </w:rPr>
        <w:t xml:space="preserve"> 8 giugno 2001 n. 231 o altra sanzione che comporta il divieto di contrarre con la pubblica amministrazione, compresi i provvedimenti interdettivi di cui all’articolo 14 del decreto legislativo n. 81 in data 9 aprile 2008;</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avere riportato le seguenti condanne penali comprese quelle per i quali ha beneficiato della non menzione__________________________________________;</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non aver presentato falsa dichiarazione e falsa documentazione ai fini del rilascio dell’attestazione SOA e di non risultare iscritto nel casellario informatico di cui all’art. 7 della L. n 163/2006;</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che nell’anno antecedente la data di pubblicazione del bando di gara non ha reso false dichiarazioni in merito ai requisiti e alle condizioni rilevanti per la partecipazione alle procedure di gara, risultanti dai dati in possesso dell’Osservatorio dei contratti pubblici relativi a lavori, servizi forniture di cui all’art.7 della L. n 163/2006;</w:t>
      </w:r>
    </w:p>
    <w:p w:rsidR="006E1930" w:rsidRPr="00DD7908" w:rsidRDefault="006E1930" w:rsidP="006E1930">
      <w:pPr>
        <w:pStyle w:val="Paragrafoelenco"/>
        <w:numPr>
          <w:ilvl w:val="0"/>
          <w:numId w:val="1"/>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essere in possesso dei requisiti di idoneità morale, capacità tecnico-professionale ed economico finanziaria prescritta per le prestazioni di importo pari a quello oggetto della gara;</w:t>
      </w:r>
    </w:p>
    <w:p w:rsidR="006E1930" w:rsidRDefault="006E1930" w:rsidP="006E1930">
      <w:pPr>
        <w:jc w:val="center"/>
        <w:rPr>
          <w:rFonts w:asciiTheme="minorHAnsi" w:hAnsiTheme="minorHAnsi" w:cstheme="minorHAnsi"/>
          <w:sz w:val="22"/>
          <w:szCs w:val="22"/>
        </w:rPr>
      </w:pPr>
      <w:r w:rsidRPr="00DD7908">
        <w:rPr>
          <w:rFonts w:asciiTheme="minorHAnsi" w:hAnsiTheme="minorHAnsi" w:cstheme="minorHAnsi"/>
          <w:sz w:val="22"/>
          <w:szCs w:val="22"/>
        </w:rPr>
        <w:t>DICHIARA infine</w:t>
      </w:r>
    </w:p>
    <w:p w:rsidR="003E7187" w:rsidRPr="00DD7908" w:rsidRDefault="003E7187" w:rsidP="006E1930">
      <w:pPr>
        <w:jc w:val="center"/>
        <w:rPr>
          <w:rFonts w:asciiTheme="minorHAnsi" w:hAnsiTheme="minorHAnsi" w:cstheme="minorHAnsi"/>
          <w:sz w:val="22"/>
          <w:szCs w:val="22"/>
        </w:rPr>
      </w:pPr>
    </w:p>
    <w:p w:rsidR="006E1930" w:rsidRPr="00DD7908" w:rsidRDefault="006E1930" w:rsidP="006E1930">
      <w:pPr>
        <w:pStyle w:val="Paragrafoelenco"/>
        <w:numPr>
          <w:ilvl w:val="0"/>
          <w:numId w:val="2"/>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essere informato, ai sensi e per gli effetti dell’art. 13 della Legge n. 675 del 31 dicembre 1996, che i dati personali raccolti saranno trattati anche con strumenti informatici esclusivamente nell’ambito degli eventuali inviti ad offrire, nelle procedure negoziate;</w:t>
      </w:r>
    </w:p>
    <w:p w:rsidR="006E1930" w:rsidRPr="00DD7908" w:rsidRDefault="006E1930" w:rsidP="006E1930">
      <w:pPr>
        <w:pStyle w:val="Paragrafoelenco"/>
        <w:numPr>
          <w:ilvl w:val="0"/>
          <w:numId w:val="2"/>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accettare tutte le condizioni previste dall’Avviso relativo all’indagine di mercato per manifestazione di interesse per l’affidamento, tramite procedura negoziata, del servizio di trasporto con autobus e gestione delle uscite didattiche di durata inferiore ad un giorno;</w:t>
      </w:r>
    </w:p>
    <w:p w:rsidR="006E1930" w:rsidRPr="00DD7908" w:rsidRDefault="006E1930" w:rsidP="006E1930">
      <w:pPr>
        <w:pStyle w:val="Paragrafoelenco"/>
        <w:numPr>
          <w:ilvl w:val="0"/>
          <w:numId w:val="2"/>
        </w:numPr>
        <w:spacing w:after="160" w:line="259" w:lineRule="auto"/>
        <w:ind w:right="0"/>
        <w:jc w:val="both"/>
        <w:rPr>
          <w:rFonts w:asciiTheme="minorHAnsi" w:hAnsiTheme="minorHAnsi" w:cstheme="minorHAnsi"/>
          <w:szCs w:val="22"/>
        </w:rPr>
      </w:pPr>
      <w:r w:rsidRPr="00DD7908">
        <w:rPr>
          <w:rFonts w:asciiTheme="minorHAnsi" w:hAnsiTheme="minorHAnsi" w:cstheme="minorHAnsi"/>
          <w:szCs w:val="22"/>
        </w:rPr>
        <w:t>di impegnarsi, in caso di invito alla procedura, a consegnare la dichiarazione tracciabilità dei flussi finanziari di cui all’Art. 3, legge 13/08/2010, n. 136, come modificata dal decreto legge 12/11/2010, n. 187 convertito in legge, con modificazioni, dalla legge 17/12/2010, n.217.</w:t>
      </w:r>
    </w:p>
    <w:p w:rsidR="006E1930" w:rsidRPr="00DD7908" w:rsidRDefault="006E1930" w:rsidP="006E1930">
      <w:pPr>
        <w:jc w:val="both"/>
        <w:rPr>
          <w:rFonts w:asciiTheme="minorHAnsi" w:hAnsiTheme="minorHAnsi" w:cstheme="minorHAnsi"/>
          <w:sz w:val="22"/>
          <w:szCs w:val="22"/>
        </w:rPr>
      </w:pPr>
    </w:p>
    <w:p w:rsidR="006E1930" w:rsidRPr="00DD7908" w:rsidRDefault="006E1930" w:rsidP="006E1930">
      <w:pPr>
        <w:jc w:val="both"/>
        <w:rPr>
          <w:rFonts w:asciiTheme="minorHAnsi" w:hAnsiTheme="minorHAnsi" w:cstheme="minorHAnsi"/>
          <w:sz w:val="22"/>
          <w:szCs w:val="22"/>
        </w:rPr>
      </w:pPr>
      <w:r w:rsidRPr="00DD7908">
        <w:rPr>
          <w:rFonts w:asciiTheme="minorHAnsi" w:hAnsiTheme="minorHAnsi" w:cstheme="minorHAnsi"/>
          <w:sz w:val="22"/>
          <w:szCs w:val="22"/>
        </w:rPr>
        <w:t xml:space="preserve"> _________    li,__________________                                                   Il Dichiarante ______________________ </w:t>
      </w:r>
    </w:p>
    <w:p w:rsidR="006E1930" w:rsidRDefault="006E1930" w:rsidP="006E1930">
      <w:pPr>
        <w:rPr>
          <w:rFonts w:asciiTheme="minorHAnsi" w:hAnsiTheme="minorHAnsi" w:cstheme="minorHAnsi"/>
        </w:rPr>
      </w:pPr>
    </w:p>
    <w:p w:rsidR="006E1930" w:rsidRDefault="006E1930" w:rsidP="006E1930">
      <w:pPr>
        <w:rPr>
          <w:rFonts w:asciiTheme="minorHAnsi" w:hAnsiTheme="minorHAnsi" w:cstheme="minorHAnsi"/>
        </w:rPr>
      </w:pPr>
    </w:p>
    <w:p w:rsidR="00714F02" w:rsidRPr="006E1930" w:rsidRDefault="00714F02">
      <w:pPr>
        <w:rPr>
          <w:rFonts w:asciiTheme="minorHAnsi" w:hAnsiTheme="minorHAnsi" w:cstheme="minorHAnsi"/>
        </w:rPr>
      </w:pPr>
      <w:bookmarkStart w:id="0" w:name="_GoBack"/>
      <w:bookmarkEnd w:id="0"/>
    </w:p>
    <w:sectPr w:rsidR="00714F02" w:rsidRPr="006E1930" w:rsidSect="00A11A7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16E89"/>
    <w:multiLevelType w:val="hybridMultilevel"/>
    <w:tmpl w:val="6CC67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ED017F4"/>
    <w:multiLevelType w:val="hybridMultilevel"/>
    <w:tmpl w:val="74EE44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E1930"/>
    <w:rsid w:val="00185825"/>
    <w:rsid w:val="003E7187"/>
    <w:rsid w:val="004E4DA5"/>
    <w:rsid w:val="00680C80"/>
    <w:rsid w:val="006E1930"/>
    <w:rsid w:val="00714F02"/>
    <w:rsid w:val="00A11A7A"/>
    <w:rsid w:val="00CB14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1930"/>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6E1930"/>
    <w:rPr>
      <w:b/>
      <w:bCs/>
    </w:rPr>
  </w:style>
  <w:style w:type="paragraph" w:styleId="Paragrafoelenco">
    <w:name w:val="List Paragraph"/>
    <w:basedOn w:val="Normale"/>
    <w:uiPriority w:val="34"/>
    <w:qFormat/>
    <w:rsid w:val="006E1930"/>
    <w:pPr>
      <w:ind w:left="720" w:right="-57"/>
      <w:contextualSpacing/>
    </w:pPr>
    <w:rPr>
      <w:rFonts w:ascii="Calibri" w:eastAsia="Calibri" w:hAnsi="Calibri" w:cs="Vrinda"/>
      <w:sz w:val="22"/>
      <w:szCs w:val="28"/>
      <w:lang w:eastAsia="en-US"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1930"/>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6E1930"/>
    <w:rPr>
      <w:b/>
      <w:bCs/>
    </w:rPr>
  </w:style>
  <w:style w:type="paragraph" w:styleId="Paragrafoelenco">
    <w:name w:val="List Paragraph"/>
    <w:basedOn w:val="Normale"/>
    <w:uiPriority w:val="34"/>
    <w:qFormat/>
    <w:rsid w:val="006E1930"/>
    <w:pPr>
      <w:ind w:left="720" w:right="-57"/>
      <w:contextualSpacing/>
    </w:pPr>
    <w:rPr>
      <w:rFonts w:ascii="Calibri" w:eastAsia="Calibri" w:hAnsi="Calibri" w:cs="Vrinda"/>
      <w:sz w:val="22"/>
      <w:szCs w:val="28"/>
      <w:lang w:eastAsia="en-US" w:bidi="as-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887</Words>
  <Characters>5061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computer4</cp:lastModifiedBy>
  <cp:revision>3</cp:revision>
  <dcterms:created xsi:type="dcterms:W3CDTF">2018-11-30T08:52:00Z</dcterms:created>
  <dcterms:modified xsi:type="dcterms:W3CDTF">2018-12-04T07:50:00Z</dcterms:modified>
</cp:coreProperties>
</file>